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line">
                  <wp:posOffset>-590549</wp:posOffset>
                </wp:positionV>
                <wp:extent cx="948056" cy="305435"/>
                <wp:effectExtent l="0" t="0" r="0" b="0"/>
                <wp:wrapNone/>
                <wp:docPr id="1073741828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6" cy="305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c00000"/>
                                <w:sz w:val="22"/>
                                <w:szCs w:val="22"/>
                                <w:u w:color="c00000"/>
                                <w:rtl w:val="0"/>
                                <w:lang w:val="pt-PT"/>
                              </w:rPr>
                              <w:t>SNCC.F.042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1.1pt;margin-top:-46.5pt;width:74.7pt;height:2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c00000"/>
                          <w:sz w:val="22"/>
                          <w:szCs w:val="22"/>
                          <w:u w:color="c00000"/>
                          <w:rtl w:val="0"/>
                          <w:lang w:val="pt-PT"/>
                        </w:rPr>
                        <w:t>SNCC.F.042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4952364</wp:posOffset>
                </wp:positionH>
                <wp:positionV relativeFrom="line">
                  <wp:posOffset>158750</wp:posOffset>
                </wp:positionV>
                <wp:extent cx="1448436" cy="278130"/>
                <wp:effectExtent l="0" t="0" r="0" b="0"/>
                <wp:wrapNone/>
                <wp:docPr id="1073741829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6" cy="278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Style5"/>
                                <w:rtl w:val="0"/>
                                <w:lang w:val="es-ES_tradnl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0.0pt;margin-top:12.5pt;width:114.1pt;height:21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Style5"/>
                          <w:rtl w:val="0"/>
                          <w:lang w:val="es-ES_tradnl"/>
                        </w:rPr>
                        <w:t xml:space="preserve">Seleccione la fecha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line">
                  <wp:posOffset>-597535</wp:posOffset>
                </wp:positionV>
                <wp:extent cx="1615439" cy="701041"/>
                <wp:effectExtent l="0" t="0" r="0" b="0"/>
                <wp:wrapNone/>
                <wp:docPr id="1073741838" name="officeArt object" descr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39" cy="701041"/>
                          <a:chOff x="0" y="0"/>
                          <a:chExt cx="1615438" cy="701040"/>
                        </a:xfrm>
                      </wpg:grpSpPr>
                      <wps:wsp>
                        <wps:cNvPr id="1073741830" name="Rectangle 22"/>
                        <wps:cNvSpPr/>
                        <wps:spPr>
                          <a:xfrm>
                            <a:off x="0" y="-1"/>
                            <a:ext cx="1615440" cy="70104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37" name="Group 23"/>
                        <wpg:cNvGrpSpPr/>
                        <wpg:grpSpPr>
                          <a:xfrm>
                            <a:off x="46989" y="24129"/>
                            <a:ext cx="1532256" cy="614681"/>
                            <a:chOff x="0" y="0"/>
                            <a:chExt cx="1532254" cy="614679"/>
                          </a:xfrm>
                        </wpg:grpSpPr>
                        <wpg:grpSp>
                          <wpg:cNvPr id="1073741833" name="Text Box 24"/>
                          <wpg:cNvGrpSpPr/>
                          <wpg:grpSpPr>
                            <a:xfrm>
                              <a:off x="-1" y="243823"/>
                              <a:ext cx="1532256" cy="370857"/>
                              <a:chOff x="0" y="0"/>
                              <a:chExt cx="1532254" cy="370855"/>
                            </a:xfrm>
                          </wpg:grpSpPr>
                          <wps:wsp>
                            <wps:cNvPr id="1073741831" name="Shape 1073741831"/>
                            <wps:cNvSpPr/>
                            <wps:spPr>
                              <a:xfrm>
                                <a:off x="-1" y="0"/>
                                <a:ext cx="1532256" cy="370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2" name="Shape 1073741832"/>
                            <wps:cNvSpPr txBox="1"/>
                            <wps:spPr>
                              <a:xfrm>
                                <a:off x="-1" y="0"/>
                                <a:ext cx="1532256" cy="3708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Cuerpo"/>
                                    <w:jc w:val="center"/>
                                  </w:pPr>
                                  <w:r>
                                    <w:rPr>
                                      <w:rStyle w:val="Placeholder Text"/>
                                      <w:rtl w:val="0"/>
                                      <w:lang w:val="en-US"/>
                                    </w:rPr>
                                    <w:t>Click here to enter text.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wpg:grpSp>
                        <wpg:grpSp>
                          <wpg:cNvPr id="1073741836" name="Text Box 25"/>
                          <wpg:cNvGrpSpPr/>
                          <wpg:grpSpPr>
                            <a:xfrm>
                              <a:off x="-1" y="-1"/>
                              <a:ext cx="1532256" cy="245874"/>
                              <a:chOff x="0" y="0"/>
                              <a:chExt cx="1532254" cy="245872"/>
                            </a:xfrm>
                          </wpg:grpSpPr>
                          <wps:wsp>
                            <wps:cNvPr id="1073741834" name="Shape 1073741834"/>
                            <wps:cNvSpPr/>
                            <wps:spPr>
                              <a:xfrm>
                                <a:off x="-1" y="-1"/>
                                <a:ext cx="1532256" cy="245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 cap="flat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5" name="Shape 1073741835"/>
                            <wps:cNvSpPr txBox="1"/>
                            <wps:spPr>
                              <a:xfrm>
                                <a:off x="-1" y="-1"/>
                                <a:ext cx="1532256" cy="24587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Cuerpo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Franklin Gothic Medium Cond" w:cs="Franklin Gothic Medium Cond" w:hAnsi="Franklin Gothic Medium Cond" w:eastAsia="Franklin Gothic Medium Cond"/>
                                      <w:b w:val="1"/>
                                      <w:bCs w:val="1"/>
                                      <w:color w:val="ffffff"/>
                                      <w:u w:color="ffffff"/>
                                      <w:rtl w:val="0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371.0pt;margin-top:-47.0pt;width:127.2pt;height:55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15439,701040">
                <w10:wrap type="none" side="bothSides" anchorx="text"/>
                <v:rect id="_x0000_s1029" style="position:absolute;left:0;top:0;width:1615439;height:701040;">
                  <v:fill on="f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group id="_x0000_s1030" style="position:absolute;left:46990;top:24130;width:1532254;height:614679;" coordorigin="0,0" coordsize="1532254,614679">
                  <v:group id="_x0000_s1031" style="position:absolute;left:0;top:243823;width:1532254;height:370856;" coordorigin="0,0" coordsize="1532254,370856">
                    <v:rect id="_x0000_s1032" style="position:absolute;left:0;top:0;width:1532254;height:370856;">
                      <v:fill color="#FFFFFF" opacity="100.0%" type="solid"/>
                      <v:stroke filltype="solid" color="#FFFFFF" opacity="100.0%" weight="2.2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shape id="_x0000_s1033" type="#_x0000_t202" style="position:absolute;left:0;top:0;width:1532254;height:370856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Placeholder Text"/>
                                <w:rtl w:val="0"/>
                                <w:lang w:val="en-US"/>
                              </w:rPr>
                              <w:t>Click here to enter text.</w:t>
                            </w:r>
                          </w:p>
                        </w:txbxContent>
                      </v:textbox>
                    </v:shape>
                  </v:group>
                  <v:group id="_x0000_s1034" style="position:absolute;left:0;top:0;width:1532254;height:245872;" coordorigin="0,0" coordsize="1532254,245872">
                    <v:rect id="_x0000_s1035" style="position:absolute;left:0;top:0;width:1532254;height:245872;">
                      <v:fill color="#000000" opacity="100.0%" type="solid"/>
                      <v:stroke filltype="solid" color="#FFFFFF" opacity="100.0%" weight="3.0pt" dashstyle="solid" endcap="flat" miterlimit="800.0%" joinstyle="miter" linestyle="single" startarrow="none" startarrowwidth="medium" startarrowlength="medium" endarrow="none" endarrowwidth="medium" endarrowlength="medium"/>
                    </v:rect>
                    <v:shape id="_x0000_s1036" type="#_x0000_t202" style="position:absolute;left:0;top:0;width:1532254;height:245872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Franklin Gothic Medium Cond" w:cs="Franklin Gothic Medium Cond" w:hAnsi="Franklin Gothic Medium Cond" w:eastAsia="Franklin Gothic Medium Cond"/>
                                <w:b w:val="1"/>
                                <w:bCs w:val="1"/>
                                <w:color w:val="ffffff"/>
                                <w:u w:color="ffffff"/>
                                <w:rtl w:val="0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line">
                  <wp:posOffset>-339598</wp:posOffset>
                </wp:positionV>
                <wp:extent cx="1028700" cy="1078231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782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41.7pt;margin-top:-26.7pt;width:81.0pt;height:8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407109</wp:posOffset>
                </wp:positionV>
                <wp:extent cx="5727700" cy="454735"/>
                <wp:effectExtent l="0" t="0" r="0" b="0"/>
                <wp:wrapNone/>
                <wp:docPr id="1073741840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inguno"/>
                                <w:rFonts w:ascii="Times New Roman" w:hAnsi="Times New Roman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Instituto Nacional de Tr</w:t>
                            </w:r>
                            <w:r>
                              <w:rPr>
                                <w:rStyle w:val="Ninguno"/>
                                <w:rFonts w:ascii="Times New Roman" w:hAnsi="Times New Roman" w:hint="default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Times New Roman" w:hAnsi="Times New Roman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nsito y Transporte Terrestre (INTRANT)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0.5pt;margin-top:32.1pt;width:451.0pt;height:35.8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 w:line="240" w:lineRule="auto"/>
                        <w:jc w:val="center"/>
                      </w:pP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Instituto Nacional de Tr</w:t>
                      </w:r>
                      <w:r>
                        <w:rPr>
                          <w:rStyle w:val="Ninguno"/>
                          <w:rFonts w:ascii="Times New Roman" w:hAnsi="Times New Roman" w:hint="default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Times New Roman" w:hAnsi="Times New Roman"/>
                          <w:b w:val="1"/>
                          <w:bCs w:val="1"/>
                          <w:caps w:val="1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nsito y Transporte Terrestre (INTRANT)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2463482</wp:posOffset>
            </wp:positionH>
            <wp:positionV relativeFrom="page">
              <wp:posOffset>329691</wp:posOffset>
            </wp:positionV>
            <wp:extent cx="788035" cy="784225"/>
            <wp:effectExtent l="0" t="0" r="0" b="0"/>
            <wp:wrapSquare wrapText="bothSides" distL="57150" distR="57150" distT="57150" distB="57150"/>
            <wp:docPr id="1073741841" name="officeArt object" descr="C:\Users\emontesdeoca\Desktop\Escudo Nacional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C:\Users\emontesdeoca\Desktop\Escudo Nacional 2018.png" descr="C:\Users\emontesdeoca\Desktop\Escudo Nacional 201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</w:pP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line">
                  <wp:posOffset>134619</wp:posOffset>
                </wp:positionV>
                <wp:extent cx="1061720" cy="252096"/>
                <wp:effectExtent l="0" t="0" r="0" b="0"/>
                <wp:wrapNone/>
                <wp:docPr id="1073741842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2520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gina 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Style w:val="Ninguno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 de </w:t>
                            </w: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NUMPAGES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1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15.0pt;margin-top:10.6pt;width:83.6pt;height:19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P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</w:rPr>
                        <w:t>á</w:t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pt-PT"/>
                        </w:rPr>
                        <w:t xml:space="preserve">gina 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instrText xml:space="preserve"> PAGE </w:instrTex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1</w:t>
                      </w:r>
                      <w:r>
                        <w:rPr>
                          <w:rStyle w:val="Ninguno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fldChar w:fldCharType="end" w:fldLock="0"/>
                      </w:r>
                      <w:r>
                        <w:rPr>
                          <w:rStyle w:val="Ninguno"/>
                          <w:sz w:val="22"/>
                          <w:szCs w:val="22"/>
                          <w:rtl w:val="0"/>
                          <w:lang w:val="fr-FR"/>
                        </w:rPr>
                        <w:t xml:space="preserve"> de </w:t>
                      </w:r>
                      <w:r>
                        <w:rPr/>
                        <w:fldChar w:fldCharType="begin" w:fldLock="0"/>
                      </w:r>
                      <w:r>
                        <w:instrText xml:space="preserve"> NUMPAGES </w:instrText>
                      </w:r>
                      <w:r>
                        <w:rPr/>
                        <w:fldChar w:fldCharType="separate" w:fldLock="0"/>
                      </w:r>
                      <w:r>
                        <w:t>1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  <w:tabs>
          <w:tab w:val="left" w:pos="6267"/>
        </w:tabs>
        <w:spacing w:after="0" w:line="240" w:lineRule="auto"/>
        <w:jc w:val="center"/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1088389</wp:posOffset>
                </wp:positionH>
                <wp:positionV relativeFrom="line">
                  <wp:posOffset>258631</wp:posOffset>
                </wp:positionV>
                <wp:extent cx="3538221" cy="271780"/>
                <wp:effectExtent l="0" t="0" r="0" b="0"/>
                <wp:wrapNone/>
                <wp:docPr id="1073741843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1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caps w:val="1"/>
                                <w:spacing w:val="-2"/>
                                <w:kern w:val="0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formulario de informaci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b w:val="1"/>
                                <w:bCs w:val="1"/>
                                <w:caps w:val="1"/>
                                <w:spacing w:val="-2"/>
                                <w:kern w:val="0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caps w:val="1"/>
                                <w:spacing w:val="-2"/>
                                <w:kern w:val="0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 sobre el oferente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85.7pt;margin-top:20.4pt;width:278.6pt;height:21.4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formulario de informaci</w:t>
                      </w:r>
                      <w:r>
                        <w:rPr>
                          <w:rStyle w:val="Ninguno"/>
                          <w:rFonts w:ascii="Calibri" w:hAnsi="Calibri" w:hint="default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caps w:val="1"/>
                          <w:spacing w:val="-2"/>
                          <w:kern w:val="0"/>
                          <w:sz w:val="24"/>
                          <w:szCs w:val="24"/>
                          <w:rtl w:val="0"/>
                          <w:lang w:val="es-ES_tradnl"/>
                        </w:rPr>
                        <w:t>n sobre el oferente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uerpo"/>
        <w:tabs>
          <w:tab w:val="left" w:pos="6267"/>
        </w:tabs>
        <w:jc w:val="center"/>
        <w:rPr>
          <w:rStyle w:val="Ninguno"/>
          <w:sz w:val="24"/>
          <w:szCs w:val="24"/>
        </w:rPr>
      </w:pPr>
    </w:p>
    <w:p>
      <w:pPr>
        <w:pStyle w:val="Cuerpo"/>
        <w:tabs>
          <w:tab w:val="left" w:pos="6267"/>
        </w:tabs>
        <w:jc w:val="center"/>
        <w:rPr>
          <w:rStyle w:val="Ninguno"/>
          <w:smallCaps w:val="1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172719</wp:posOffset>
                </wp:positionH>
                <wp:positionV relativeFrom="line">
                  <wp:posOffset>97154</wp:posOffset>
                </wp:positionV>
                <wp:extent cx="5336541" cy="296546"/>
                <wp:effectExtent l="0" t="0" r="0" b="0"/>
                <wp:wrapNone/>
                <wp:docPr id="1073741844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541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small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DIVISI</w:t>
                            </w:r>
                            <w:r>
                              <w:rPr>
                                <w:rStyle w:val="Ninguno"/>
                                <w:small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mallCap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 DE COMPRAS Y CONTRATACIONES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13.6pt;margin-top:7.6pt;width:420.2pt;height:23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smallCaps w:val="1"/>
                          <w:sz w:val="24"/>
                          <w:szCs w:val="24"/>
                          <w:rtl w:val="0"/>
                          <w:lang w:val="es-ES_tradnl"/>
                        </w:rPr>
                        <w:t>DIVISI</w:t>
                      </w:r>
                      <w:r>
                        <w:rPr>
                          <w:rStyle w:val="Ninguno"/>
                          <w:smallCaps w:val="1"/>
                          <w:sz w:val="24"/>
                          <w:szCs w:val="24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smallCaps w:val="1"/>
                          <w:sz w:val="24"/>
                          <w:szCs w:val="24"/>
                          <w:rtl w:val="0"/>
                          <w:lang w:val="es-ES_tradnl"/>
                        </w:rPr>
                        <w:t>N DE COMPRAS Y CONTRATACIONES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  <w:sz w:val="22"/>
          <w:szCs w:val="22"/>
          <w:lang w:val="es-ES_tradnl"/>
        </w:rPr>
      </w:pPr>
    </w:p>
    <w:p>
      <w:pPr>
        <w:pStyle w:val="Cuerpo"/>
        <w:tabs>
          <w:tab w:val="right" w:pos="8820" w:leader="dot"/>
        </w:tabs>
        <w:spacing w:line="240" w:lineRule="auto"/>
      </w:pP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>[El Oferente deber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>completar este formulario de acuerdo con las instrucciones siguientes. No se aceptar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>ninguna alteraci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>ó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>n a este formulario ni se aceptar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>á</w:t>
      </w:r>
      <w:r>
        <w:rPr>
          <w:rStyle w:val="Ninguno"/>
          <w:i w:val="1"/>
          <w:iCs w:val="1"/>
          <w:color w:val="ff0000"/>
          <w:sz w:val="20"/>
          <w:szCs w:val="20"/>
          <w:u w:color="ff0000"/>
          <w:rtl w:val="0"/>
          <w:lang w:val="es-ES_tradnl"/>
        </w:rPr>
        <w:t>n sustitutos.]</w:t>
      </w:r>
    </w:p>
    <w:p>
      <w:pPr>
        <w:pStyle w:val="Cuerpo"/>
        <w:tabs>
          <w:tab w:val="right" w:pos="8820" w:leader="dot"/>
        </w:tabs>
        <w:spacing w:line="360" w:lineRule="auto"/>
        <w:jc w:val="right"/>
      </w:pPr>
      <w:r>
        <w:rPr>
          <w:rStyle w:val="Ninguno"/>
          <w:sz w:val="22"/>
          <w:szCs w:val="22"/>
          <w:rtl w:val="0"/>
          <w:lang w:val="es-ES_tradnl"/>
        </w:rPr>
        <w:t>Fecha: _______________________________</w:t>
      </w:r>
    </w:p>
    <w:tbl>
      <w:tblPr>
        <w:tblW w:w="925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52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spacing w:before="240" w:line="240" w:lineRule="auto"/>
              <w:ind w:left="360" w:hanging="360"/>
            </w:pPr>
            <w:r>
              <w:rPr>
                <w:rStyle w:val="Ninguno"/>
                <w:spacing w:val="-1"/>
                <w:sz w:val="22"/>
                <w:szCs w:val="22"/>
                <w:rtl w:val="0"/>
                <w:lang w:val="es-ES_tradnl"/>
              </w:rPr>
              <w:t>1.  Nombre/ Raz</w:t>
            </w:r>
            <w:r>
              <w:rPr>
                <w:rStyle w:val="Ninguno"/>
                <w:spacing w:val="-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pacing w:val="-1"/>
                <w:sz w:val="22"/>
                <w:szCs w:val="22"/>
                <w:rtl w:val="0"/>
                <w:lang w:val="es-ES_tradnl"/>
              </w:rPr>
              <w:t>n Social del Oferente:</w:t>
            </w:r>
            <w:r>
              <w:rPr>
                <w:rStyle w:val="Ninguno"/>
                <w:sz w:val="22"/>
                <w:szCs w:val="22"/>
                <w:rtl w:val="0"/>
                <w:lang w:val="es-ES_tradnl"/>
              </w:rPr>
              <w:t xml:space="preserve">  </w:t>
            </w:r>
            <w:r>
              <w:rPr>
                <w:rStyle w:val="Ninguno"/>
                <w:i w:val="1"/>
                <w:iCs w:val="1"/>
                <w:color w:val="ff0000"/>
                <w:sz w:val="22"/>
                <w:szCs w:val="22"/>
                <w:u w:color="ff0000"/>
                <w:rtl w:val="0"/>
                <w:lang w:val="es-ES_tradnl"/>
              </w:rPr>
              <w:t>[indicar el nombre jur</w:t>
            </w:r>
            <w:r>
              <w:rPr>
                <w:rStyle w:val="Ninguno"/>
                <w:i w:val="1"/>
                <w:iCs w:val="1"/>
                <w:color w:val="ff0000"/>
                <w:sz w:val="22"/>
                <w:szCs w:val="22"/>
                <w:u w:color="ff0000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color w:val="ff0000"/>
                <w:sz w:val="22"/>
                <w:szCs w:val="22"/>
                <w:u w:color="ff0000"/>
                <w:rtl w:val="0"/>
                <w:lang w:val="es-ES_tradnl"/>
              </w:rPr>
              <w:t>dico del Oferente]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spacing w:before="240" w:line="240" w:lineRule="auto"/>
              <w:ind w:left="360" w:hanging="360"/>
            </w:pP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2.  Si se trata de una asociaci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n temporal o Consorcio, nombre jur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 xml:space="preserve">dico de cada miembro: 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[indicar el nombre jur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í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dico de cada miembro del Consorcio]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spacing w:before="240" w:line="240" w:lineRule="auto"/>
              <w:ind w:left="360" w:hanging="360"/>
            </w:pP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3.  RNC/ C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 xml:space="preserve">dula/ Pasaporte del Oferente: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spacing w:before="240" w:line="240" w:lineRule="auto"/>
              <w:ind w:left="360" w:hanging="360"/>
            </w:pPr>
            <w:r>
              <w:rPr>
                <w:rStyle w:val="Ninguno"/>
                <w:spacing w:val="-1"/>
                <w:sz w:val="22"/>
                <w:szCs w:val="22"/>
                <w:rtl w:val="0"/>
                <w:lang w:val="es-ES_tradnl"/>
              </w:rPr>
              <w:t xml:space="preserve">4.  RPE del Oferente: 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[indicar el n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ú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mero del Registro de Proveedores del Estado]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spacing w:before="240" w:line="240" w:lineRule="auto"/>
              <w:ind w:left="360" w:hanging="360"/>
            </w:pP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 xml:space="preserve">5.  Domicilio legal del Oferente: </w:t>
            </w:r>
          </w:p>
        </w:tc>
      </w:tr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9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Cuerpo"/>
              <w:suppressAutoHyphens w:val="1"/>
              <w:spacing w:before="240" w:line="240" w:lineRule="auto"/>
              <w:ind w:left="360" w:hanging="360"/>
              <w:rPr>
                <w:rStyle w:val="Ninguno"/>
                <w:spacing w:val="-1"/>
                <w:sz w:val="22"/>
                <w:szCs w:val="22"/>
              </w:rPr>
            </w:pPr>
            <w:r>
              <w:rPr>
                <w:rStyle w:val="Ninguno"/>
                <w:spacing w:val="-1"/>
                <w:sz w:val="22"/>
                <w:szCs w:val="22"/>
                <w:rtl w:val="0"/>
                <w:lang w:val="es-ES_tradnl"/>
              </w:rPr>
              <w:t xml:space="preserve">6.  </w:t>
              <w:tab/>
              <w:t>Informaci</w:t>
            </w:r>
            <w:r>
              <w:rPr>
                <w:rStyle w:val="Ninguno"/>
                <w:spacing w:val="-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spacing w:val="-1"/>
                <w:sz w:val="22"/>
                <w:szCs w:val="22"/>
                <w:rtl w:val="0"/>
                <w:lang w:val="es-ES_tradnl"/>
              </w:rPr>
              <w:t>n del Representante autorizado del Oferente:</w:t>
            </w:r>
          </w:p>
          <w:p>
            <w:pPr>
              <w:pStyle w:val="Cuerpo"/>
              <w:suppressAutoHyphens w:val="1"/>
              <w:bidi w:val="0"/>
              <w:spacing w:before="240" w:line="240" w:lineRule="auto"/>
              <w:ind w:left="360" w:right="0" w:hanging="360"/>
              <w:jc w:val="left"/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</w:rPr>
            </w:pPr>
            <w:r>
              <w:rPr>
                <w:rStyle w:val="Ninguno"/>
                <w:i w:val="0"/>
                <w:iCs w:val="0"/>
                <w:color w:val="000000"/>
                <w:spacing w:val="-1"/>
                <w:sz w:val="22"/>
                <w:szCs w:val="22"/>
                <w:u w:color="000000"/>
                <w:rtl w:val="0"/>
                <w:lang w:val="es-ES_tradnl"/>
              </w:rPr>
              <w:tab/>
              <w:t xml:space="preserve">Nombre: 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[indicar el nombre del representante autorizado]</w:t>
            </w:r>
          </w:p>
          <w:p>
            <w:pPr>
              <w:pStyle w:val="Cuerpo"/>
              <w:suppressAutoHyphens w:val="1"/>
              <w:bidi w:val="0"/>
              <w:spacing w:before="240" w:line="240" w:lineRule="auto"/>
              <w:ind w:left="360" w:right="0" w:hanging="360"/>
              <w:jc w:val="left"/>
              <w:rPr>
                <w:rStyle w:val="Ninguno"/>
                <w:i w:val="1"/>
                <w:iCs w:val="1"/>
                <w:spacing w:val="-1"/>
                <w:sz w:val="22"/>
                <w:szCs w:val="22"/>
                <w:rtl w:val="0"/>
              </w:rPr>
            </w:pP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ab/>
              <w:t>Direcci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n:</w:t>
            </w:r>
            <w:r>
              <w:rPr>
                <w:rStyle w:val="Ninguno"/>
                <w:i w:val="1"/>
                <w:iCs w:val="1"/>
                <w:spacing w:val="-1"/>
                <w:sz w:val="22"/>
                <w:szCs w:val="22"/>
                <w:rtl w:val="0"/>
                <w:lang w:val="es-ES_tradnl"/>
              </w:rPr>
              <w:t xml:space="preserve"> 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[indicar la direcci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n del representante autorizado]</w:t>
            </w:r>
          </w:p>
          <w:p>
            <w:pPr>
              <w:pStyle w:val="Cuerpo"/>
              <w:suppressAutoHyphens w:val="1"/>
              <w:bidi w:val="0"/>
              <w:spacing w:before="240" w:line="240" w:lineRule="auto"/>
              <w:ind w:left="360" w:right="0" w:hanging="18"/>
              <w:jc w:val="left"/>
              <w:rPr>
                <w:rStyle w:val="Ninguno"/>
                <w:i w:val="1"/>
                <w:iCs w:val="1"/>
                <w:spacing w:val="-1"/>
                <w:sz w:val="22"/>
                <w:szCs w:val="22"/>
                <w:rtl w:val="0"/>
              </w:rPr>
            </w:pP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N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meros de tel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fono y fax</w:t>
            </w:r>
            <w:r>
              <w:rPr>
                <w:rStyle w:val="Ninguno"/>
                <w:i w:val="1"/>
                <w:iCs w:val="1"/>
                <w:spacing w:val="-1"/>
                <w:sz w:val="22"/>
                <w:szCs w:val="22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[indicar los n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ú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meros de tel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é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fono y fax del representante autorizado]</w:t>
            </w:r>
          </w:p>
          <w:p>
            <w:pPr>
              <w:pStyle w:val="Cuerpo"/>
              <w:suppressAutoHyphens w:val="1"/>
              <w:bidi w:val="0"/>
              <w:spacing w:before="240" w:line="240" w:lineRule="auto"/>
              <w:ind w:left="360" w:right="0" w:hanging="18"/>
              <w:jc w:val="left"/>
              <w:rPr>
                <w:rtl w:val="0"/>
              </w:rPr>
            </w:pP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Direcci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n de correo electr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i w:val="0"/>
                <w:iCs w:val="0"/>
                <w:spacing w:val="-1"/>
                <w:sz w:val="22"/>
                <w:szCs w:val="22"/>
                <w:rtl w:val="0"/>
                <w:lang w:val="es-ES_tradnl"/>
              </w:rPr>
              <w:t xml:space="preserve">nico: 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[indicar la direcci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n de correo electr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color w:val="ff0000"/>
                <w:spacing w:val="-1"/>
                <w:sz w:val="22"/>
                <w:szCs w:val="22"/>
                <w:u w:color="ff0000"/>
                <w:rtl w:val="0"/>
                <w:lang w:val="es-ES_tradnl"/>
              </w:rPr>
              <w:t>nico del representante autorizado]</w:t>
            </w:r>
          </w:p>
        </w:tc>
      </w:tr>
    </w:tbl>
    <w:p>
      <w:pPr>
        <w:pStyle w:val="Cuerpo"/>
        <w:widowControl w:val="0"/>
        <w:tabs>
          <w:tab w:val="right" w:pos="8820" w:leader="dot"/>
        </w:tabs>
        <w:spacing w:line="240" w:lineRule="auto"/>
        <w:jc w:val="right"/>
      </w:pPr>
      <w:r>
        <w:rPr>
          <w:sz w:val="22"/>
          <w:szCs w:val="22"/>
          <w:lang w:val="es-ES_tradnl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Franklin Gothic Medium C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</w:p>
  <w:p>
    <w:pPr>
      <w:pStyle w:val="footer"/>
      <w:tabs>
        <w:tab w:val="right" w:pos="9000"/>
        <w:tab w:val="clear" w:pos="9026"/>
      </w:tabs>
      <w:rPr>
        <w:rStyle w:val="Ninguno"/>
        <w:rFonts w:ascii="Arial Narrow" w:cs="Arial Narrow" w:hAnsi="Arial Narrow" w:eastAsia="Arial Narrow"/>
        <w:sz w:val="12"/>
        <w:szCs w:val="12"/>
      </w:rPr>
    </w:pPr>
  </w:p>
  <w:p>
    <w:pPr>
      <w:pStyle w:val="footer"/>
      <w:tabs>
        <w:tab w:val="right" w:pos="9000"/>
        <w:tab w:val="clear" w:pos="9026"/>
      </w:tabs>
      <w:rPr>
        <w:rStyle w:val="Ninguno"/>
        <w:rFonts w:ascii="Arial Narrow" w:cs="Arial Narrow" w:hAnsi="Arial Narrow" w:eastAsia="Arial Narrow"/>
        <w:sz w:val="12"/>
        <w:szCs w:val="12"/>
      </w:rPr>
    </w:pPr>
  </w:p>
  <w:p>
    <w:pPr>
      <w:pStyle w:val="footer"/>
      <w:tabs>
        <w:tab w:val="right" w:pos="9000"/>
        <w:tab w:val="clear" w:pos="9026"/>
      </w:tabs>
      <w:rPr>
        <w:rStyle w:val="Ninguno"/>
        <w:rFonts w:ascii="Arial Narrow" w:cs="Arial Narrow" w:hAnsi="Arial Narrow" w:eastAsia="Arial Narrow"/>
        <w:sz w:val="12"/>
        <w:szCs w:val="12"/>
      </w:rPr>
    </w:pPr>
  </w:p>
  <w:p>
    <w:pPr>
      <w:pStyle w:val="footer"/>
      <w:tabs>
        <w:tab w:val="right" w:pos="9000"/>
        <w:tab w:val="clear" w:pos="9026"/>
      </w:tabs>
    </w:pPr>
    <w:r>
      <w:rPr>
        <w:rStyle w:val="Ninguno"/>
        <w:rFonts w:ascii="Arial Narrow" w:cs="Arial Narrow" w:hAnsi="Arial Narrow" w:eastAsia="Arial Narrow"/>
        <w:sz w:val="12"/>
        <w:szCs w:val="1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9986009</wp:posOffset>
              </wp:positionV>
              <wp:extent cx="850900" cy="175896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0" cy="1758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  <w:rtl w:val="0"/>
                            </w:rPr>
                            <w:t>/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  <w:rtl w:val="0"/>
                              <w:lang w:val="es-ES_tradnl"/>
                            </w:rPr>
                            <w:t>UR.01.2014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66.9pt;margin-top:786.3pt;width:67.0pt;height:13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>/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es-ES_tradnl"/>
                      </w:rPr>
                      <w:t>UR.01.2014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5335270</wp:posOffset>
              </wp:positionH>
              <wp:positionV relativeFrom="page">
                <wp:posOffset>9808844</wp:posOffset>
              </wp:positionV>
              <wp:extent cx="1474470" cy="413385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caps w:val="1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Style w:val="Ninguno"/>
                              <w:caps w:val="1"/>
                              <w:sz w:val="14"/>
                              <w:szCs w:val="14"/>
                              <w:u w:val="single"/>
                              <w:rtl w:val="0"/>
                              <w:lang w:val="pt-PT"/>
                            </w:rPr>
                            <w:t>Distribuci</w:t>
                          </w:r>
                          <w:r>
                            <w:rPr>
                              <w:rStyle w:val="Ninguno"/>
                              <w:caps w:val="1"/>
                              <w:sz w:val="14"/>
                              <w:szCs w:val="14"/>
                              <w:u w:val="single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caps w:val="1"/>
                              <w:sz w:val="14"/>
                              <w:szCs w:val="14"/>
                              <w:u w:val="single"/>
                              <w:rtl w:val="0"/>
                            </w:rPr>
                            <w:t xml:space="preserve">n </w:t>
                          </w:r>
                        </w:p>
                        <w:p>
                          <w:pPr>
                            <w:pStyle w:val="Cuerpo"/>
                            <w:spacing w:after="0" w:line="240" w:lineRule="auto"/>
                          </w:pPr>
                          <w:r>
                            <w:rPr>
                              <w:rStyle w:val="Ninguno"/>
                              <w:sz w:val="14"/>
                              <w:szCs w:val="14"/>
                              <w:rtl w:val="0"/>
                              <w:lang w:val="it-IT"/>
                            </w:rPr>
                            <w:t xml:space="preserve">Original 1 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  <w:rtl w:val="0"/>
                            </w:rPr>
                            <w:t xml:space="preserve">– </w:t>
                          </w:r>
                          <w:r>
                            <w:rPr>
                              <w:rStyle w:val="Ninguno"/>
                              <w:sz w:val="14"/>
                              <w:szCs w:val="14"/>
                              <w:rtl w:val="0"/>
                              <w:lang w:val="es-ES_tradnl"/>
                            </w:rPr>
                            <w:t>Expediente de Compras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visibility:visible;position:absolute;margin-left:420.1pt;margin-top:772.3pt;width:116.1pt;height:3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after="0" w:line="240" w:lineRule="auto"/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pt-PT"/>
                      </w:rPr>
                      <w:t>Distribuci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caps w:val="1"/>
                        <w:sz w:val="14"/>
                        <w:szCs w:val="14"/>
                        <w:u w:val="single"/>
                        <w:rtl w:val="0"/>
                      </w:rPr>
                      <w:t xml:space="preserve">n </w:t>
                    </w:r>
                  </w:p>
                  <w:p>
                    <w:pPr>
                      <w:pStyle w:val="Cuerpo"/>
                      <w:spacing w:after="0" w:line="240" w:lineRule="auto"/>
                    </w:pP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it-IT"/>
                      </w:rPr>
                      <w:t xml:space="preserve">Original 1 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</w:rPr>
                      <w:t xml:space="preserve">– </w:t>
                    </w:r>
                    <w:r>
                      <w:rPr>
                        <w:rStyle w:val="Ninguno"/>
                        <w:sz w:val="14"/>
                        <w:szCs w:val="14"/>
                        <w:rtl w:val="0"/>
                        <w:lang w:val="es-ES_tradnl"/>
                      </w:rPr>
                      <w:t>Expediente de Compras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5898855</wp:posOffset>
          </wp:positionH>
          <wp:positionV relativeFrom="page">
            <wp:posOffset>10049169</wp:posOffset>
          </wp:positionV>
          <wp:extent cx="863452" cy="233916"/>
          <wp:effectExtent l="0" t="0" r="0" b="0"/>
          <wp:wrapNone/>
          <wp:docPr id="1073741827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5" descr="Picture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452" cy="233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  <w:style w:type="character" w:styleId="Style5">
    <w:name w:val="Style5"/>
    <w:basedOn w:val="Ninguno"/>
    <w:rPr>
      <w:rFonts w:ascii="Arial" w:hAnsi="Arial"/>
      <w:sz w:val="22"/>
      <w:szCs w:val="22"/>
      <w:lang w:val="es-ES_tradnl"/>
    </w:rPr>
  </w:style>
  <w:style w:type="character" w:styleId="Placeholder Text">
    <w:name w:val="Placeholder Text"/>
    <w:basedOn w:val="Ninguno"/>
    <w:rPr>
      <w:color w:val="808080"/>
      <w:u w:color="808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